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45B" w:rsidRPr="00B034EB" w:rsidRDefault="00B4645B" w:rsidP="00B4645B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34EB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</w:t>
      </w:r>
      <w:r w:rsidR="008247F4">
        <w:rPr>
          <w:rFonts w:ascii="Times New Roman" w:eastAsia="Times New Roman" w:hAnsi="Times New Roman" w:cs="Times New Roman"/>
          <w:sz w:val="16"/>
          <w:szCs w:val="16"/>
          <w:lang w:eastAsia="ru-RU"/>
        </w:rPr>
        <w:t>8</w:t>
      </w:r>
    </w:p>
    <w:p w:rsidR="00B4645B" w:rsidRPr="00B034EB" w:rsidRDefault="00B4645B" w:rsidP="00B4645B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34EB">
        <w:rPr>
          <w:rFonts w:ascii="Times New Roman" w:eastAsia="Times New Roman" w:hAnsi="Times New Roman" w:cs="Times New Roman"/>
          <w:sz w:val="16"/>
          <w:szCs w:val="16"/>
          <w:lang w:eastAsia="ru-RU"/>
        </w:rPr>
        <w:t>к Договору №_________________</w:t>
      </w:r>
    </w:p>
    <w:p w:rsidR="00B4645B" w:rsidRPr="00D318A3" w:rsidRDefault="00B4645B" w:rsidP="00B4645B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034EB">
        <w:rPr>
          <w:rFonts w:ascii="Times New Roman" w:eastAsia="Times New Roman" w:hAnsi="Times New Roman" w:cs="Times New Roman"/>
          <w:sz w:val="16"/>
          <w:szCs w:val="16"/>
          <w:lang w:eastAsia="ru-RU"/>
        </w:rPr>
        <w:t>от  «</w:t>
      </w:r>
      <w:proofErr w:type="gramEnd"/>
      <w:r w:rsidRPr="00B034E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»                           20</w:t>
      </w:r>
      <w:r w:rsidR="000C70D8" w:rsidRPr="00B034EB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="004F572A" w:rsidRPr="00C24BC6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Pr="00B034E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г.</w:t>
      </w:r>
    </w:p>
    <w:p w:rsidR="00B4645B" w:rsidRPr="00D318A3" w:rsidRDefault="00B4645B" w:rsidP="00B4645B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645B" w:rsidRPr="00D318A3" w:rsidRDefault="00B4645B" w:rsidP="00B4645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645B" w:rsidRDefault="00B4645B" w:rsidP="00B03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ФОРМА АКТА СДАЧИ-ПРИЕМКИ ЛОМА</w:t>
      </w:r>
    </w:p>
    <w:p w:rsidR="009869DF" w:rsidRDefault="009869DF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B4645B" w:rsidRPr="00B4645B" w:rsidRDefault="009869DF" w:rsidP="00B03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869D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ПРИЕМОСДАТО</w:t>
      </w:r>
      <w:r w:rsidR="00F812E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</w:t>
      </w:r>
      <w:r w:rsidRPr="009869D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НЫЙ АКТ</w:t>
      </w:r>
      <w:r w:rsidR="00F812E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B4645B" w:rsidRPr="009869D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</w:t>
      </w:r>
      <w:r w:rsidR="00B4645B"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_____</w:t>
      </w:r>
      <w:r w:rsidR="00F812E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</w:t>
      </w:r>
      <w:r w:rsidR="00B4645B"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CE07BD" w:rsidRPr="009869D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</w:t>
      </w:r>
      <w:r w:rsidR="00B4645B"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____________________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Получатель лома и отходов ________________________________________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Сдатчик лома и отходов 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___________________________________________________________  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ИНН сдатчика лома и отходов 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Банковские реквизиты сдатчика лома и отходов (для юридических  лиц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 индивидуальных предпринимателей) 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Транспорт (марка, номер) _________________________________________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Основания возникновения права  собственности  у  сдатчика  лома 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отходов на сдаваемые лом и отходы черных металлов 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</w:t>
      </w:r>
    </w:p>
    <w:p w:rsidR="00B4645B" w:rsidRPr="00B034EB" w:rsidRDefault="00B4645B" w:rsidP="00B03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Краткое описание лома и отходов черных металлов 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</w:t>
      </w:r>
    </w:p>
    <w:tbl>
      <w:tblPr>
        <w:tblW w:w="9346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851"/>
        <w:gridCol w:w="708"/>
        <w:gridCol w:w="993"/>
        <w:gridCol w:w="992"/>
        <w:gridCol w:w="1179"/>
        <w:gridCol w:w="1032"/>
        <w:gridCol w:w="992"/>
        <w:gridCol w:w="1333"/>
      </w:tblGrid>
      <w:tr w:rsidR="00B4645B" w:rsidRPr="00B4645B" w:rsidTr="00CE07BD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bookmarkStart w:id="0" w:name="dst100110"/>
            <w:bookmarkEnd w:id="0"/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Код по ОКПО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Вид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Вес брутто (тонн)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Вес тары (тонн)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Засоренность (процентов)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Вес нетто (тонн)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Цена </w:t>
            </w:r>
            <w:r w:rsidR="00F638E0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без учета НДС </w:t>
            </w: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(рублей)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6D8E" w:rsidRDefault="00B4645B" w:rsidP="00EF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Сумма </w:t>
            </w:r>
            <w:r w:rsidR="00F638E0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без </w:t>
            </w:r>
          </w:p>
          <w:p w:rsidR="00F638E0" w:rsidRDefault="00F638E0" w:rsidP="00EF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учета НДС</w:t>
            </w:r>
          </w:p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(рублей)</w:t>
            </w:r>
          </w:p>
        </w:tc>
      </w:tr>
      <w:tr w:rsidR="00B4645B" w:rsidRPr="00B4645B" w:rsidTr="00CE07BD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B4645B" w:rsidRPr="00B4645B" w:rsidTr="00CE07BD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B4645B" w:rsidRPr="00B4645B" w:rsidTr="00CE07BD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B4645B" w:rsidRPr="00B4645B" w:rsidTr="00CE07BD">
        <w:tc>
          <w:tcPr>
            <w:tcW w:w="2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</w:tbl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1" w:name="dst100123"/>
      <w:bookmarkEnd w:id="1"/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Вес нетто (прописью) _____________________________________________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Итого на сумму ___________________________________________________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том числе НДС __________________________________________________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</w:t>
      </w:r>
    </w:p>
    <w:p w:rsidR="00B4645B" w:rsidRDefault="00F638E0" w:rsidP="00B03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1863F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Поскольку операции по реализации металлолома подлежат налогообложению НДС </w:t>
      </w:r>
      <w:proofErr w:type="gramStart"/>
      <w:r w:rsidRPr="001863F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  территории</w:t>
      </w:r>
      <w:proofErr w:type="gramEnd"/>
      <w:r w:rsidRPr="001863F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РФ, а в обязанность по исчислению и уплате НДС возлагается на </w:t>
      </w:r>
      <w:r w:rsidRPr="001863F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Покупателя </w:t>
      </w:r>
      <w:r w:rsidRPr="001863F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как налогового агента (п.8 ст.161 НК РФ), </w:t>
      </w:r>
      <w:r w:rsidRPr="001863F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Покупатель</w:t>
      </w:r>
      <w:r w:rsidRPr="001863F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при приобретении металлолома обязан исчислить НДС расчетным методом (п.4 ст.164 НК РФ) и  уплатить соответствующую сумму в бюджет. При этом определенная настоящим Актом стоимость металлолома, подлежащая оплате </w:t>
      </w:r>
      <w:r w:rsidRPr="001863F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Продавцу</w:t>
      </w:r>
      <w:r w:rsidRPr="001863F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уменьшению не подлежит.</w:t>
      </w:r>
    </w:p>
    <w:p w:rsidR="00B4645B" w:rsidRPr="00B4645B" w:rsidRDefault="00B034E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="00B4645B"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 предоставление    недостоверных   данных   об   ответственности</w:t>
      </w:r>
      <w:r w:rsidR="00F638E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B4645B"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предупрежден. Достоверность предоставленных сведений подтверждаю.</w:t>
      </w:r>
    </w:p>
    <w:p w:rsidR="00CE07BD" w:rsidRDefault="00B4645B" w:rsidP="00CE0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Сдачу лома и отходов произвел и акт получил _____________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B4645B" w:rsidRPr="00705B74" w:rsidRDefault="00CE07BD" w:rsidP="00705B74">
      <w:pPr>
        <w:spacing w:after="0" w:line="100" w:lineRule="atLeast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</w:t>
      </w:r>
      <w:r w:rsidR="00705B74"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 xml:space="preserve"> </w:t>
      </w:r>
      <w:r w:rsidR="00B4645B" w:rsidRPr="00B4645B"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>(подпись</w:t>
      </w:r>
      <w:r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 xml:space="preserve"> </w:t>
      </w:r>
      <w:r w:rsidR="00B4645B" w:rsidRPr="00B4645B"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>сдатчика лома и отходов</w:t>
      </w:r>
      <w:r w:rsidR="00705B74"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>,</w:t>
      </w:r>
      <w:r w:rsidR="00705B74" w:rsidRPr="00705B74">
        <w:rPr>
          <w:rFonts w:ascii="Times New Roman" w:hAnsi="Times New Roman" w:cs="Times New Roman"/>
          <w:sz w:val="12"/>
          <w:szCs w:val="12"/>
        </w:rPr>
        <w:t xml:space="preserve"> указать должность, ФИО</w:t>
      </w:r>
      <w:r w:rsidR="00B4645B" w:rsidRPr="00B4645B"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>)</w:t>
      </w:r>
    </w:p>
    <w:p w:rsidR="00B4645B" w:rsidRPr="00B034E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464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  <w:r w:rsidR="00B034E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ab/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Указанный металлолом подготовлен согласно ГОСТ</w:t>
      </w:r>
      <w:r w:rsidR="0005708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2787-75, </w:t>
      </w:r>
      <w:r w:rsidR="0005708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ГОСТ 54654-2011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проверен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пиротехником,  обезврежен,  признан  взрывобезопасным и может быть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допущен к переработке и переплавке.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Подпись лица, ответственного за прием лома и отходов _____________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</w:t>
      </w:r>
    </w:p>
    <w:p w:rsidR="00CE07BD" w:rsidRDefault="00705B74" w:rsidP="00705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(</w:t>
      </w:r>
      <w:r w:rsidRPr="00705B74">
        <w:rPr>
          <w:rFonts w:ascii="Times New Roman" w:hAnsi="Times New Roman" w:cs="Times New Roman"/>
          <w:sz w:val="12"/>
          <w:szCs w:val="12"/>
        </w:rPr>
        <w:t>указать должность, ФИО</w:t>
      </w:r>
      <w:r w:rsidRPr="00B4645B"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>)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Подпись лица,   ответственного  за  проверку  лома  и  отходов  на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взрывобезопасность _______________________________________________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</w:t>
      </w:r>
    </w:p>
    <w:p w:rsidR="00B034EB" w:rsidRDefault="00705B74">
      <w:pPr>
        <w:spacing w:after="0" w:line="100" w:lineRule="atLeast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(</w:t>
      </w:r>
      <w:r w:rsidRPr="00705B74">
        <w:rPr>
          <w:rFonts w:ascii="Times New Roman" w:hAnsi="Times New Roman" w:cs="Times New Roman"/>
          <w:sz w:val="12"/>
          <w:szCs w:val="12"/>
        </w:rPr>
        <w:t>указать должность, ФИО</w:t>
      </w:r>
      <w:r w:rsidRPr="00B4645B"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>)</w:t>
      </w:r>
    </w:p>
    <w:p w:rsidR="00B034EB" w:rsidRDefault="00B034EB" w:rsidP="00B034EB">
      <w:pPr>
        <w:rPr>
          <w:rFonts w:ascii="Times New Roman" w:hAnsi="Times New Roman" w:cs="Times New Roman"/>
          <w:sz w:val="12"/>
          <w:szCs w:val="12"/>
        </w:rPr>
      </w:pPr>
    </w:p>
    <w:p w:rsidR="00B034EB" w:rsidRDefault="00B034EB" w:rsidP="00B034E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34EB" w:rsidRPr="00B034EB" w:rsidRDefault="00B034EB" w:rsidP="00B034E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34E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Согласовано в качестве формы</w:t>
      </w:r>
    </w:p>
    <w:p w:rsidR="00B034EB" w:rsidRPr="00B034EB" w:rsidRDefault="00B034EB" w:rsidP="00B034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B034EB" w:rsidRPr="00B034EB" w:rsidTr="004F3F34">
        <w:trPr>
          <w:trHeight w:val="360"/>
        </w:trPr>
        <w:tc>
          <w:tcPr>
            <w:tcW w:w="4536" w:type="dxa"/>
          </w:tcPr>
          <w:p w:rsidR="00B034EB" w:rsidRPr="00B034EB" w:rsidRDefault="00B034EB" w:rsidP="00B03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ИМЕНИ Продавца:</w:t>
            </w:r>
          </w:p>
        </w:tc>
        <w:tc>
          <w:tcPr>
            <w:tcW w:w="4536" w:type="dxa"/>
          </w:tcPr>
          <w:p w:rsidR="00B034EB" w:rsidRPr="00B034EB" w:rsidRDefault="00B034EB" w:rsidP="00B03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ИМЕНИ Покупателя:</w:t>
            </w:r>
          </w:p>
        </w:tc>
      </w:tr>
      <w:tr w:rsidR="00B034EB" w:rsidRPr="00B034EB" w:rsidTr="00B034EB">
        <w:trPr>
          <w:trHeight w:val="844"/>
        </w:trPr>
        <w:tc>
          <w:tcPr>
            <w:tcW w:w="4536" w:type="dxa"/>
          </w:tcPr>
          <w:p w:rsidR="00C24BC6" w:rsidRPr="00C24BC6" w:rsidRDefault="00C24BC6" w:rsidP="00C24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Директор </w:t>
            </w:r>
            <w:r w:rsidRPr="00C24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 АО</w:t>
            </w:r>
            <w:r w:rsidRPr="00C24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«РН-Транс»  </w:t>
            </w:r>
          </w:p>
          <w:p w:rsidR="00B034EB" w:rsidRPr="00B034EB" w:rsidRDefault="00C24BC6" w:rsidP="00C24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г. Комсомольске-на-Амуре</w:t>
            </w:r>
          </w:p>
        </w:tc>
        <w:tc>
          <w:tcPr>
            <w:tcW w:w="4536" w:type="dxa"/>
          </w:tcPr>
          <w:p w:rsidR="00B034EB" w:rsidRPr="00B034EB" w:rsidRDefault="008247F4" w:rsidP="00B03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034EB" w:rsidRPr="00B034EB" w:rsidRDefault="00B034EB" w:rsidP="00B034E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34EB" w:rsidRPr="00B034EB" w:rsidRDefault="00B034EB" w:rsidP="00B03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034EB" w:rsidRPr="00B034EB" w:rsidTr="004F3F34">
        <w:trPr>
          <w:trHeight w:val="714"/>
        </w:trPr>
        <w:tc>
          <w:tcPr>
            <w:tcW w:w="4536" w:type="dxa"/>
          </w:tcPr>
          <w:p w:rsidR="00B034EB" w:rsidRPr="00B034EB" w:rsidRDefault="00B034EB" w:rsidP="00B034E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B034EB" w:rsidRPr="00B034EB" w:rsidRDefault="00B034EB" w:rsidP="00B034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4EB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      </w:t>
            </w:r>
            <w:r w:rsidR="00C24BC6" w:rsidRPr="00C24BC6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>И.В. Антипов</w:t>
            </w:r>
            <w:bookmarkStart w:id="2" w:name="_GoBack"/>
            <w:bookmarkEnd w:id="2"/>
          </w:p>
        </w:tc>
        <w:tc>
          <w:tcPr>
            <w:tcW w:w="4536" w:type="dxa"/>
          </w:tcPr>
          <w:p w:rsidR="00B034EB" w:rsidRPr="00B034EB" w:rsidRDefault="00B034EB" w:rsidP="00B0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34EB" w:rsidRPr="00B034EB" w:rsidRDefault="00B034EB" w:rsidP="00824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____________________    </w:t>
            </w:r>
            <w:r w:rsidR="0082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034EB" w:rsidRPr="00B034EB" w:rsidTr="004F3F34">
        <w:trPr>
          <w:trHeight w:val="285"/>
        </w:trPr>
        <w:tc>
          <w:tcPr>
            <w:tcW w:w="4536" w:type="dxa"/>
          </w:tcPr>
          <w:p w:rsidR="00B034EB" w:rsidRPr="00B034EB" w:rsidRDefault="00B034EB" w:rsidP="00B034E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9D9D9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М.П.</w:t>
            </w:r>
          </w:p>
        </w:tc>
        <w:tc>
          <w:tcPr>
            <w:tcW w:w="4536" w:type="dxa"/>
          </w:tcPr>
          <w:p w:rsidR="00B034EB" w:rsidRPr="00B034EB" w:rsidRDefault="00B034EB" w:rsidP="00B03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705B74" w:rsidRPr="00B034EB" w:rsidRDefault="00705B74" w:rsidP="00B034EB">
      <w:pPr>
        <w:rPr>
          <w:rFonts w:ascii="Times New Roman" w:hAnsi="Times New Roman" w:cs="Times New Roman"/>
          <w:sz w:val="12"/>
          <w:szCs w:val="12"/>
        </w:rPr>
      </w:pPr>
    </w:p>
    <w:sectPr w:rsidR="00705B74" w:rsidRPr="00B034EB" w:rsidSect="00A64356">
      <w:pgSz w:w="11906" w:h="16838"/>
      <w:pgMar w:top="993" w:right="707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5B"/>
    <w:rsid w:val="0005708E"/>
    <w:rsid w:val="000C70D8"/>
    <w:rsid w:val="001863F8"/>
    <w:rsid w:val="004F572A"/>
    <w:rsid w:val="00705B74"/>
    <w:rsid w:val="008247F4"/>
    <w:rsid w:val="009869DF"/>
    <w:rsid w:val="009A0238"/>
    <w:rsid w:val="00A64356"/>
    <w:rsid w:val="00B034EB"/>
    <w:rsid w:val="00B4645B"/>
    <w:rsid w:val="00C24BC6"/>
    <w:rsid w:val="00CE07BD"/>
    <w:rsid w:val="00E13555"/>
    <w:rsid w:val="00E925F6"/>
    <w:rsid w:val="00EF6D8E"/>
    <w:rsid w:val="00F638E0"/>
    <w:rsid w:val="00F8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E24798-52B2-4831-91ED-A1B8E309F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6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00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78102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5999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22774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77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5982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09337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53635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7899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33192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1382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1807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64463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448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1713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15313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947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44096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0731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0931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22499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9872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04714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03251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64447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7831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84469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29858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257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41552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8374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9131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68748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94800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42294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6000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54469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49868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36933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734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50788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04449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740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21298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1872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49415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640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20334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06293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98805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698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70682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97810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25353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56369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8941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4716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2965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5617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8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46381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08649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300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30776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9567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7315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731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8996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9597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340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96842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59886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30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24420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31602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4419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Воронцов Владимир Сергеевич</cp:lastModifiedBy>
  <cp:revision>15</cp:revision>
  <dcterms:created xsi:type="dcterms:W3CDTF">2019-05-29T10:44:00Z</dcterms:created>
  <dcterms:modified xsi:type="dcterms:W3CDTF">2022-04-25T05:43:00Z</dcterms:modified>
</cp:coreProperties>
</file>